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4230"/>
        <w:gridCol w:w="4320"/>
      </w:tblGrid>
      <w:tr w:rsidRPr="004A4073" w:rsidR="004A4073" w:rsidTr="00C43D63" w14:paraId="194EE4AD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489F936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8:30 am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CE7CEE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Check In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53FA76D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4AAE3C5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349E2CB9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02A7845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9:00 am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6F8D8A2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Welcome and Opening Remarks 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3F9ADA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Dr. Scott Ralls, President, Wake Tech Community College  </w:t>
            </w:r>
          </w:p>
          <w:p w:rsidRPr="004A4073" w:rsidR="004A4073" w:rsidP="004A4073" w:rsidRDefault="004A4073" w14:paraId="3C877B9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3363C65C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3326844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9:05 am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67ACA3A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CFNC 25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 Anniversary Celebration Continues and CFNC Updates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650F290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Sarita Broadway, CFNC Associate Outreach Director, North Central  </w:t>
            </w:r>
          </w:p>
          <w:p w:rsidRPr="004A4073" w:rsidR="004A4073" w:rsidP="004A4073" w:rsidRDefault="004A4073" w14:paraId="11A649A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7BC24913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15BD909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9:15 am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460AA2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NC College Connect Program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B6D587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Kailjn Williamson, </w:t>
            </w:r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GEAR UP NC Program Coordinator </w:t>
            </w:r>
          </w:p>
          <w:p w:rsidRPr="004A4073" w:rsidR="004A4073" w:rsidP="004A4073" w:rsidRDefault="004A4073" w14:paraId="1CE7981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02E12EA3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677A49DF" w14:textId="4B08F66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9:3</w:t>
            </w:r>
            <w:r w:rsidRPr="00C3549F" w:rsidR="00C43D6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0 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am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5970E67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Federal and State Financial Aid Updates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5B46907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Tyler Dew, Manager, College Access &amp; FAFSA Outreach, NCSEAA  </w:t>
            </w:r>
          </w:p>
          <w:p w:rsidRPr="004A4073" w:rsidR="004A4073" w:rsidP="004A4073" w:rsidRDefault="004A4073" w14:paraId="3D20FD4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5A12A5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3E1301D9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13C6C217" w14:textId="1451937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9:</w:t>
            </w:r>
            <w:r w:rsidRPr="00C3549F" w:rsidR="00C43D6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50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 am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4B10998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Break</w:t>
            </w: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56DF21E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4925059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C546E2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395BA1F0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7A3AAB55" w14:textId="14DCC7E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10:00 -10:45 am 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37CBE35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Concurrent Breakout Sessions </w:t>
            </w: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3DDB6C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0BB8F9C3" w14:textId="6376115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AB2E"/>
                <w:kern w:val="0"/>
                <w:sz w:val="20"/>
                <w:szCs w:val="20"/>
                <w14:ligatures w14:val="none"/>
              </w:rPr>
              <w:t>NC Careers</w:t>
            </w:r>
            <w:r w:rsidRPr="00C3549F" w:rsidR="00C43D63">
              <w:rPr>
                <w:rFonts w:ascii="Arial" w:hAnsi="Arial" w:eastAsia="Times New Roman" w:cs="Arial"/>
                <w:b/>
                <w:bCs/>
                <w:color w:val="4EAB2E"/>
                <w:kern w:val="0"/>
                <w:sz w:val="20"/>
                <w:szCs w:val="20"/>
                <w14:ligatures w14:val="none"/>
              </w:rPr>
              <w:t>/</w:t>
            </w:r>
            <w:r w:rsidRPr="004A4073">
              <w:rPr>
                <w:rFonts w:ascii="Arial" w:hAnsi="Arial" w:eastAsia="Times New Roman" w:cs="Arial"/>
                <w:b/>
                <w:bCs/>
                <w:color w:val="4EAB2E"/>
                <w:kern w:val="0"/>
                <w:sz w:val="20"/>
                <w:szCs w:val="20"/>
                <w14:ligatures w14:val="none"/>
              </w:rPr>
              <w:t>Career Development Plans</w:t>
            </w:r>
            <w:r w:rsidRPr="004A4073"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25253A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AB2E"/>
                <w:kern w:val="0"/>
                <w:sz w:val="20"/>
                <w:szCs w:val="20"/>
                <w14:ligatures w14:val="none"/>
              </w:rPr>
              <w:t>Room</w:t>
            </w:r>
            <w:r w:rsidRPr="004A4073"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B6109A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Moderator: Sarita Broadway </w:t>
            </w:r>
          </w:p>
          <w:p w:rsidRPr="004A4073" w:rsidR="004A4073" w:rsidP="004A4073" w:rsidRDefault="004A4073" w14:paraId="14BB7A6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7752654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F043BA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071F81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Jamie Vaughn, NC Senior Analyst for Market Intelligence, North Carolina Department of Commerce  </w:t>
            </w:r>
          </w:p>
          <w:p w:rsidRPr="004A4073" w:rsidR="004A4073" w:rsidP="004A4073" w:rsidRDefault="004A4073" w14:paraId="3F479CE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422DE25D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0B60415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06B86A1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AB2E"/>
                <w:kern w:val="0"/>
                <w:sz w:val="20"/>
                <w:szCs w:val="20"/>
                <w14:ligatures w14:val="none"/>
              </w:rPr>
              <w:t>FAFSA Pilot Findings and Partner Assets</w:t>
            </w:r>
            <w:r w:rsidRPr="004A4073"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6BCA13D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AB2E"/>
                <w:kern w:val="0"/>
                <w:sz w:val="20"/>
                <w:szCs w:val="20"/>
                <w14:ligatures w14:val="none"/>
              </w:rPr>
              <w:t>Room </w:t>
            </w:r>
            <w:r w:rsidRPr="004A4073"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4268477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Moderator: Juana Hernandez-Lira </w:t>
            </w:r>
          </w:p>
          <w:p w:rsidRPr="004A4073" w:rsidR="004A4073" w:rsidP="004A4073" w:rsidRDefault="004A4073" w14:paraId="358AA62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3140A2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Brent Brenton, Regional Impact Manager, North Central Prosperity Zone, </w:t>
            </w:r>
            <w:proofErr w:type="spellStart"/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myFutureNC</w:t>
            </w:r>
            <w:proofErr w:type="spellEnd"/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2D6E6B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195DE52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329AAA97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7551DCA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608AEED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AB2E"/>
                <w:kern w:val="0"/>
                <w:sz w:val="20"/>
                <w:szCs w:val="20"/>
                <w14:ligatures w14:val="none"/>
              </w:rPr>
              <w:t>Virtual Realty College Tours</w:t>
            </w:r>
            <w:r w:rsidRPr="004A4073"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4CF8EDB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AB2E"/>
                <w:kern w:val="0"/>
                <w:sz w:val="20"/>
                <w:szCs w:val="20"/>
                <w14:ligatures w14:val="none"/>
              </w:rPr>
              <w:t>Room </w:t>
            </w:r>
            <w:r w:rsidRPr="004A4073">
              <w:rPr>
                <w:rFonts w:ascii="Arial" w:hAnsi="Arial" w:eastAsia="Times New Roman" w:cs="Arial"/>
                <w:color w:val="4EAB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04C56AB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Moderator: Paula Langston-Ware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49CB0E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 Kailjn Williamson, </w:t>
            </w:r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GEAR UP NC Program Coordinator </w:t>
            </w:r>
          </w:p>
          <w:p w:rsidRPr="004A4073" w:rsidR="004A4073" w:rsidP="004A4073" w:rsidRDefault="004A4073" w14:paraId="2A3B320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BFB4BE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3A7CF01C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728F310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10:45 am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7A57DE8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Break</w:t>
            </w: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180017D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69F5B4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72CE7173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661422AF" w14:textId="7213202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10:55 -11:40 am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D837C7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General Session</w:t>
            </w: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84B133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2025 C2C, College Application Week Annual Group Strategizing &amp; Partnership Planning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632BDB1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482276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02F616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Sarita Broadway, CFCN Associate Outreach Director-North Central </w:t>
            </w:r>
          </w:p>
          <w:p w:rsidRPr="004A4073" w:rsidR="004A4073" w:rsidP="004A4073" w:rsidRDefault="004A4073" w14:paraId="24B8A05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9EBB6A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Brent Brenton, Regional Impact Manager North Central Prosperity Zone, </w:t>
            </w:r>
            <w:proofErr w:type="spellStart"/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myFutureNC</w:t>
            </w:r>
            <w:proofErr w:type="spellEnd"/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="004A4073" w:rsidP="004A4073" w:rsidRDefault="004A4073" w14:paraId="78DAA6E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  <w:p w:rsidR="008821D6" w:rsidP="004A4073" w:rsidRDefault="008821D6" w14:paraId="6B55E2F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  <w:p w:rsidR="008821D6" w:rsidP="004A4073" w:rsidRDefault="008821D6" w14:paraId="3974593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  <w:p w:rsidRPr="004A4073" w:rsidR="00C3549F" w:rsidP="004A4073" w:rsidRDefault="00C3549F" w14:paraId="42CAA2A5" w14:textId="2325B6C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Pr="004A4073" w:rsidR="004A4073" w:rsidTr="00C43D63" w14:paraId="11C9FA45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74E33CFD" w14:textId="6160189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11:40 am</w:t>
            </w:r>
            <w:r w:rsidRPr="00C3549F" w:rsidR="00C43D6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-12:30</w:t>
            </w:r>
            <w:r w:rsidRPr="00C3549F" w:rsidR="00C43D6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pm 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C3549F" w:rsidRDefault="004A4073" w14:paraId="7919E9D1" w14:textId="53208F4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Lunch</w:t>
            </w: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1CFC2FFF" w14:textId="457A270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3ECC68F8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549F" w:rsidP="004A4073" w:rsidRDefault="00C3549F" w14:paraId="2CC8E93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  <w:p w:rsidR="00C3549F" w:rsidP="004A4073" w:rsidRDefault="00C3549F" w14:paraId="644F00A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  <w:p w:rsidR="00C3549F" w:rsidP="004A4073" w:rsidRDefault="00C3549F" w14:paraId="17AE98C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</w:p>
          <w:p w:rsidRPr="004A4073" w:rsidR="004A4073" w:rsidP="004A4073" w:rsidRDefault="004A4073" w14:paraId="0C92D820" w14:textId="2028546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lastRenderedPageBreak/>
              <w:t>12:30 -1:15 pm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549F" w:rsidP="004A4073" w:rsidRDefault="00C3549F" w14:paraId="0DC2900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:rsidR="00C3549F" w:rsidP="004A4073" w:rsidRDefault="00C3549F" w14:paraId="4552A25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:rsidR="00C3549F" w:rsidP="008821D6" w:rsidRDefault="00C3549F" w14:paraId="0956410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:rsidRPr="004A4073" w:rsidR="004A4073" w:rsidP="008821D6" w:rsidRDefault="004A4073" w14:paraId="7879F9CC" w14:textId="5543551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Concurrent Breakout Sessions</w:t>
            </w:r>
          </w:p>
          <w:p w:rsidRPr="004A4073" w:rsidR="004A4073" w:rsidP="004A4073" w:rsidRDefault="004A4073" w14:paraId="7A70ED7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952A68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4073">
              <w:rPr>
                <w:rFonts w:ascii="Arial" w:hAnsi="Arial" w:eastAsia="Times New Roman" w:cs="Arial"/>
                <w:b/>
                <w:bCs/>
                <w:color w:val="4E9E2E"/>
                <w:kern w:val="0"/>
                <w:sz w:val="20"/>
                <w:szCs w:val="20"/>
                <w14:ligatures w14:val="none"/>
              </w:rPr>
              <w:t>ProTools</w:t>
            </w:r>
            <w:proofErr w:type="spellEnd"/>
            <w:r w:rsidRPr="004A4073">
              <w:rPr>
                <w:rFonts w:ascii="Arial" w:hAnsi="Arial" w:eastAsia="Times New Roman" w:cs="Arial"/>
                <w:b/>
                <w:bCs/>
                <w:color w:val="4E9E2E"/>
                <w:kern w:val="0"/>
                <w:sz w:val="20"/>
                <w:szCs w:val="20"/>
                <w14:ligatures w14:val="none"/>
              </w:rPr>
              <w:t xml:space="preserve"> Updates/Next NC for Juniors</w:t>
            </w:r>
            <w:r w:rsidRPr="004A4073"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2CA663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9E2E"/>
                <w:kern w:val="0"/>
                <w:sz w:val="20"/>
                <w:szCs w:val="20"/>
                <w14:ligatures w14:val="none"/>
              </w:rPr>
              <w:t>Room </w:t>
            </w:r>
            <w:r w:rsidRPr="004A4073"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9C07DD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Moderator: Paula Langston-Ware  </w:t>
            </w:r>
          </w:p>
          <w:p w:rsidRPr="004A4073" w:rsidR="004A4073" w:rsidP="004A4073" w:rsidRDefault="004A4073" w14:paraId="28A9430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549F" w:rsidP="00C3549F" w:rsidRDefault="004A4073" w14:paraId="4E088A3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  <w:p w:rsidR="00C3549F" w:rsidP="00C3549F" w:rsidRDefault="00C3549F" w14:paraId="3F4306F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  <w:p w:rsidR="00C3549F" w:rsidP="00C3549F" w:rsidRDefault="00C3549F" w14:paraId="5C47DC6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</w:p>
          <w:p w:rsidRPr="004A4073" w:rsidR="004A4073" w:rsidP="00C3549F" w:rsidRDefault="004A4073" w14:paraId="54E72FB7" w14:textId="4BE0425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lastRenderedPageBreak/>
              <w:t>Constance Hollingsworth-Pierce, PhD </w:t>
            </w:r>
          </w:p>
          <w:p w:rsidRPr="004A4073" w:rsidR="004A4073" w:rsidP="004A4073" w:rsidRDefault="004A4073" w14:paraId="441E52F3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K-12 Client Services Manager, CFNC Pathways, NC Governor’s HBCU Internship Program Division of Strategy and Policy </w:t>
            </w:r>
          </w:p>
          <w:p w:rsidRPr="004A4073" w:rsidR="004A4073" w:rsidP="004A4073" w:rsidRDefault="004A4073" w14:paraId="5A611B74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The University of North Carolina System </w:t>
            </w:r>
          </w:p>
          <w:p w:rsidRPr="004A4073" w:rsidR="004A4073" w:rsidP="004A4073" w:rsidRDefault="004A4073" w14:paraId="5A670F8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0997422A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42E3B64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34D4A6D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9E2E"/>
                <w:kern w:val="0"/>
                <w:sz w:val="20"/>
                <w:szCs w:val="20"/>
                <w14:ligatures w14:val="none"/>
              </w:rPr>
              <w:t>Military Resources to Assist with College/Career Planning</w:t>
            </w:r>
            <w:r w:rsidRPr="004A4073"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D12942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4E9E2E"/>
                <w:kern w:val="0"/>
                <w:sz w:val="20"/>
                <w:szCs w:val="20"/>
                <w14:ligatures w14:val="none"/>
              </w:rPr>
              <w:t>Room </w:t>
            </w:r>
            <w:r w:rsidRPr="004A4073"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CC964A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Moderator: Tyler Dew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4527D42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Jessica Hinsley, CFNC Associate Outreach Director-Sandhills </w:t>
            </w:r>
          </w:p>
          <w:p w:rsidRPr="004A4073" w:rsidR="004A4073" w:rsidP="004A4073" w:rsidRDefault="004A4073" w14:paraId="2403BD4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E8235F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45C723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4EC1DC85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0AD1FAF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3496521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4A4073">
              <w:rPr>
                <w:rFonts w:ascii="Arial" w:hAnsi="Arial" w:eastAsia="Times New Roman" w:cs="Arial"/>
                <w:b/>
                <w:bCs/>
                <w:color w:val="4E9E2E"/>
                <w:kern w:val="0"/>
                <w:sz w:val="20"/>
                <w:szCs w:val="20"/>
                <w14:ligatures w14:val="none"/>
              </w:rPr>
              <w:t>Countdown to College (C2C) Overview and Best Practices 101</w:t>
            </w:r>
            <w:r w:rsidRPr="004A4073">
              <w:rPr>
                <w:rFonts w:ascii="Arial" w:hAnsi="Arial" w:eastAsia="Times New Roman" w:cs="Arial"/>
                <w:color w:val="4E9E2E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05D80D3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Room </w:t>
            </w: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4C7F5D5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Moderator: Sarita Broadway  </w:t>
            </w:r>
          </w:p>
          <w:p w:rsidRPr="004A4073" w:rsidR="004A4073" w:rsidP="004A4073" w:rsidRDefault="004A4073" w14:paraId="4D2D414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5C2D223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Neftali Cabrales-Vick, Manager of College Access and Outreach, NCSEAA </w:t>
            </w:r>
          </w:p>
          <w:p w:rsidRPr="004A4073" w:rsidR="004A4073" w:rsidP="004A4073" w:rsidRDefault="004A4073" w14:paraId="4A87973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6AF7027A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7E35C09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1:15 pm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6F2A5EB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Break</w:t>
            </w: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4781322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426D021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473D471B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2126EA66" w14:textId="36C5942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1:25 -</w:t>
            </w:r>
            <w:r w:rsidRPr="00C3549F" w:rsidR="00C43D6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2:25 pm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6CFB0A1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General Session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75BE252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Supporting Special Populations: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1AA480D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Panel Discussion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3EEB38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Facilitator: Juana Hernandez-Lira </w:t>
            </w:r>
          </w:p>
          <w:p w:rsidRPr="004A4073" w:rsidR="004A4073" w:rsidP="004A4073" w:rsidRDefault="004A4073" w14:paraId="676B426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18E0226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McKinney Vento/Student Experiencing Homelessness </w:t>
            </w:r>
          </w:p>
          <w:p w:rsidRPr="004A4073" w:rsidR="004A4073" w:rsidP="004A4073" w:rsidRDefault="004A4073" w14:paraId="69944B8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7921E41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43817B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16F31E9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07E9C03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D80597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C3549F" w:rsidRDefault="004A4073" w14:paraId="4910A19B" w14:textId="0ADDF59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1E14817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Immigration-Impacted Students </w:t>
            </w:r>
          </w:p>
          <w:p w:rsidRPr="004A4073" w:rsidR="004A4073" w:rsidP="004A4073" w:rsidRDefault="004A4073" w14:paraId="13B86B8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5011E9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6FE46F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Students With Disabilities </w:t>
            </w:r>
          </w:p>
          <w:p w:rsidRPr="004A4073" w:rsidR="004A4073" w:rsidP="004A4073" w:rsidRDefault="004A4073" w14:paraId="53F5449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03559DB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069134A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Students Transitioning from  </w:t>
            </w:r>
          </w:p>
          <w:p w:rsidRPr="004A4073" w:rsidR="004A4073" w:rsidP="004A4073" w:rsidRDefault="004A4073" w14:paraId="0B9EA29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Foster Care </w:t>
            </w:r>
          </w:p>
          <w:p w:rsidRPr="004A4073" w:rsidR="004A4073" w:rsidP="004A4073" w:rsidRDefault="004A4073" w14:paraId="5FD0819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5D07D4D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71A24" w:rsidRDefault="004A4073" w14:paraId="107E3B24" w14:textId="6F2B1426">
            <w:pPr>
              <w:tabs>
                <w:tab w:val="right" w:pos="4320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  <w:r w:rsidR="00471A24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ab/>
            </w:r>
          </w:p>
          <w:p w:rsidRPr="004A4073" w:rsidR="004A4073" w:rsidP="004A4073" w:rsidRDefault="004A4073" w14:paraId="55AF9C8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4D15000C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9AFA2C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2038A2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Sabrina Parker, MSW </w:t>
            </w:r>
          </w:p>
          <w:p w:rsidRPr="004A4073" w:rsidR="004A4073" w:rsidP="004A4073" w:rsidRDefault="004A4073" w14:paraId="7CD7AAF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Student Assistance Program (SAP) </w:t>
            </w:r>
          </w:p>
          <w:p w:rsidRPr="004A4073" w:rsidR="004A4073" w:rsidP="004A4073" w:rsidRDefault="004A4073" w14:paraId="78C5E94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McKinney-Vento and Homebound Coordinator </w:t>
            </w:r>
          </w:p>
          <w:p w:rsidRPr="004A4073" w:rsidR="004A4073" w:rsidP="004A4073" w:rsidRDefault="004A4073" w14:paraId="5B92D08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A56005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Daniel Jordan, </w:t>
            </w:r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EHCY Program Administrator-Special Populations for the  </w:t>
            </w:r>
          </w:p>
          <w:p w:rsidRPr="004A4073" w:rsidR="004A4073" w:rsidP="004A4073" w:rsidRDefault="004A4073" w14:paraId="4057DFC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North Carolina Homeless Education Program, NCDPI </w:t>
            </w:r>
          </w:p>
          <w:p w:rsidRPr="004A4073" w:rsidR="004A4073" w:rsidP="004A4073" w:rsidRDefault="004A4073" w14:paraId="0630846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71A24" w14:paraId="0E5506BE" w14:textId="69DA1A2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71A24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Christina Villegas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,</w:t>
            </w:r>
            <w:r w:rsidRPr="00471A24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Director of Postsecondary Access, Emily Krzyzewski Center</w:t>
            </w:r>
            <w:r w:rsidRPr="004A4073" w:rsid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170EA3B1" w14:textId="4634923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27AA6F4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Angelita Ragland, Director, Wake Tech Community </w:t>
            </w:r>
            <w:proofErr w:type="gramStart"/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College </w:t>
            </w:r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?</w:t>
            </w:r>
            <w:proofErr w:type="gramEnd"/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507BD68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9E2BE4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Alonzo Satawhite, MSW, LINKS Coordinator, Wake County Social Services </w:t>
            </w:r>
          </w:p>
          <w:p w:rsidRPr="004A4073" w:rsidR="004A4073" w:rsidP="004A4073" w:rsidRDefault="004A4073" w14:paraId="4AABA36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  <w:p w:rsidRPr="004A4073" w:rsidR="004A4073" w:rsidP="004A4073" w:rsidRDefault="004A4073" w14:paraId="35A99EC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4A4073" w:rsidR="004A4073" w:rsidTr="00C43D63" w14:paraId="2EEE9456" w14:textId="77777777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14DDB898" w14:textId="1C5D361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2:25</w:t>
            </w:r>
            <w:r w:rsidRPr="00C3549F" w:rsidR="00C43D6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-</w:t>
            </w:r>
            <w:r w:rsidRPr="00C3549F" w:rsidR="00C43D6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2:30 pm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4A4073" w14:paraId="18FF544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Wrap Up/Exit Survey/Raffle</w:t>
            </w:r>
            <w:r w:rsidRPr="004A4073">
              <w:rPr>
                <w:rFonts w:ascii="Arial" w:hAnsi="Arial" w:eastAsia="Times New Roman" w:cs="Arial"/>
                <w:color w:val="0070C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4073" w:rsidR="004A4073" w:rsidP="004A4073" w:rsidRDefault="00C43D63" w14:paraId="1650A59F" w14:textId="4AF8F01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>C2C Materials </w:t>
            </w:r>
            <w:r w:rsidRPr="004A4073" w:rsidR="004A4073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Pick Up </w:t>
            </w:r>
          </w:p>
        </w:tc>
      </w:tr>
    </w:tbl>
    <w:p w:rsidR="009F587B" w:rsidRDefault="009F587B" w14:paraId="20391637" w14:textId="77777777"/>
    <w:sectPr w:rsidR="009F587B" w:rsidSect="000621B4">
      <w:footerReference w:type="even" r:id="rId6"/>
      <w:footerReference w:type="default" r:id="rId7"/>
      <w:headerReference w:type="first" r:id="rId8"/>
      <w:footerReference w:type="first" r:id="rId9"/>
      <w:pgSz w:w="12240" w:h="15840" w:orient="portrait"/>
      <w:pgMar w:top="720" w:right="720" w:bottom="720" w:left="720" w:header="3600" w:footer="720" w:gutter="0"/>
      <w:cols w:space="720"/>
      <w:titlePg/>
      <w:docGrid w:linePitch="360"/>
      <w:headerReference w:type="default" r:id="R868b66b22a994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24F" w:rsidP="000621B4" w:rsidRDefault="00B1424F" w14:paraId="1C2C70FE" w14:textId="77777777">
      <w:pPr>
        <w:spacing w:after="0" w:line="240" w:lineRule="auto"/>
      </w:pPr>
      <w:r>
        <w:separator/>
      </w:r>
    </w:p>
  </w:endnote>
  <w:endnote w:type="continuationSeparator" w:id="0">
    <w:p w:rsidR="00B1424F" w:rsidP="000621B4" w:rsidRDefault="00B1424F" w14:paraId="0581C3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621B4" w:rsidRDefault="000621B4" w14:paraId="57303CE0" w14:textId="57DD0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1257E1" wp14:editId="74315D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7740" cy="334010"/>
              <wp:effectExtent l="0" t="0" r="3810" b="0"/>
              <wp:wrapNone/>
              <wp:docPr id="106880468" name="Text Box 2" descr="CFI Limited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621B4" w:rsidR="000621B4" w:rsidP="000621B4" w:rsidRDefault="000621B4" w14:paraId="7FC47AFA" w14:textId="2FAECF8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21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CFI Limited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51257E1">
              <v:stroke joinstyle="miter"/>
              <v:path gradientshapeok="t" o:connecttype="rect"/>
            </v:shapetype>
            <v:shape id="Text Box 2" style="position:absolute;margin-left:0;margin-top:0;width:76.2pt;height:26.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FI Limited Distribu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">
              <v:textbox style="mso-fit-shape-to-text:t" inset="0,0,0,15pt">
                <w:txbxContent>
                  <w:p w:rsidRPr="000621B4" w:rsidR="000621B4" w:rsidP="000621B4" w:rsidRDefault="000621B4" w14:paraId="7FC47AFA" w14:textId="2FAECF8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21B4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CFI Limited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621B4" w:rsidRDefault="000621B4" w14:paraId="35ED7469" w14:textId="5F5BB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03356E" wp14:editId="64AAA16F">
              <wp:simplePos x="4572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7740" cy="334010"/>
              <wp:effectExtent l="0" t="0" r="3810" b="0"/>
              <wp:wrapNone/>
              <wp:docPr id="1556637858" name="Text Box 3" descr="CFI Limited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621B4" w:rsidR="000621B4" w:rsidP="000621B4" w:rsidRDefault="000621B4" w14:paraId="07F22C2A" w14:textId="7094F80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21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CFI Limited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C03356E">
              <v:stroke joinstyle="miter"/>
              <v:path gradientshapeok="t" o:connecttype="rect"/>
            </v:shapetype>
            <v:shape id="Text Box 3" style="position:absolute;margin-left:0;margin-top:0;width:76.2pt;height:26.3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FI Limited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">
              <v:textbox style="mso-fit-shape-to-text:t" inset="0,0,0,15pt">
                <w:txbxContent>
                  <w:p w:rsidRPr="000621B4" w:rsidR="000621B4" w:rsidP="000621B4" w:rsidRDefault="000621B4" w14:paraId="07F22C2A" w14:textId="7094F80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21B4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CFI Limited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621B4" w:rsidRDefault="000621B4" w14:paraId="31BFE207" w14:textId="61FDEA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120AFF" wp14:editId="23CA375D">
              <wp:simplePos x="4572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7740" cy="334010"/>
              <wp:effectExtent l="0" t="0" r="3810" b="0"/>
              <wp:wrapNone/>
              <wp:docPr id="643863703" name="Text Box 1" descr="CFI Limited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621B4" w:rsidR="000621B4" w:rsidP="000621B4" w:rsidRDefault="000621B4" w14:paraId="3C3802E9" w14:textId="4BD488A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21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CFI Limited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120AFF">
              <v:stroke joinstyle="miter"/>
              <v:path gradientshapeok="t" o:connecttype="rect"/>
            </v:shapetype>
            <v:shape id="Text Box 1" style="position:absolute;margin-left:0;margin-top:0;width:76.2pt;height:26.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FI Limited Distribution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">
              <v:textbox style="mso-fit-shape-to-text:t" inset="0,0,0,15pt">
                <w:txbxContent>
                  <w:p w:rsidRPr="000621B4" w:rsidR="000621B4" w:rsidP="000621B4" w:rsidRDefault="000621B4" w14:paraId="3C3802E9" w14:textId="4BD488A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21B4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CFI Limited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24F" w:rsidP="000621B4" w:rsidRDefault="00B1424F" w14:paraId="1EDE8AF6" w14:textId="77777777">
      <w:pPr>
        <w:spacing w:after="0" w:line="240" w:lineRule="auto"/>
      </w:pPr>
      <w:r>
        <w:separator/>
      </w:r>
    </w:p>
  </w:footnote>
  <w:footnote w:type="continuationSeparator" w:id="0">
    <w:p w:rsidR="00B1424F" w:rsidP="000621B4" w:rsidRDefault="00B1424F" w14:paraId="5A1BCC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21B4" w:rsidRDefault="00C43D63" w14:paraId="2A05077E" w14:textId="3F4973F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AA6CAB0" wp14:editId="7C38D161">
              <wp:simplePos x="0" y="0"/>
              <wp:positionH relativeFrom="margin">
                <wp:posOffset>-7335</wp:posOffset>
              </wp:positionH>
              <wp:positionV relativeFrom="paragraph">
                <wp:posOffset>-1748118</wp:posOffset>
              </wp:positionV>
              <wp:extent cx="4124325" cy="1618537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6185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156FD" w:rsidR="000621B4" w:rsidP="000621B4" w:rsidRDefault="000621B4" w14:paraId="23B7822A" w14:textId="7777777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</w:pPr>
                          <w:r w:rsidRPr="008156F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  <w:t>CFNC Countdown to College</w:t>
                          </w:r>
                          <w:r w:rsidRPr="008156F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  <w:br/>
                            <w:t>(C2C) Regional Training</w:t>
                          </w:r>
                        </w:p>
                        <w:p w:rsidRPr="00C43D63" w:rsidR="00C43D63" w:rsidP="00C43D63" w:rsidRDefault="004A4073" w14:paraId="1084BBD1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C43D6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 xml:space="preserve">Wake Tech </w:t>
                          </w:r>
                          <w:r w:rsidRPr="00C43D63" w:rsidR="000621B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Community College</w:t>
                          </w:r>
                        </w:p>
                        <w:p w:rsidRPr="00C43D63" w:rsidR="00C43D63" w:rsidP="00C43D63" w:rsidRDefault="00C43D63" w14:paraId="48478963" w14:textId="011E8C7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C43D6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South Campus Student Center</w:t>
                          </w:r>
                        </w:p>
                        <w:p w:rsidR="000621B4" w:rsidP="00C43D63" w:rsidRDefault="004A4073" w14:paraId="52093DAE" w14:textId="586E0A0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C43D6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Tuesday</w:t>
                          </w:r>
                          <w:r w:rsidRPr="00C43D63" w:rsidR="00C43D6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 xml:space="preserve">, </w:t>
                          </w:r>
                          <w:r w:rsidRPr="00C43D6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Sept</w:t>
                          </w:r>
                          <w:r w:rsidRPr="00C43D63" w:rsidR="00C43D6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 xml:space="preserve">. </w:t>
                          </w:r>
                          <w:r w:rsidRPr="00C43D6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30</w:t>
                          </w:r>
                          <w:r w:rsidRPr="00C43D63" w:rsidR="000621B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, 2025</w:t>
                          </w:r>
                        </w:p>
                        <w:p w:rsidRPr="00C43D63" w:rsidR="00C43D63" w:rsidP="00C43D63" w:rsidRDefault="00C43D63" w14:paraId="5D739FB6" w14:textId="17BEC345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9 am-2:30 pm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A6CAB0">
              <v:stroke joinstyle="miter"/>
              <v:path gradientshapeok="t" o:connecttype="rect"/>
            </v:shapetype>
            <v:shape id="_x0000_s1028" style="position:absolute;margin-left:-.6pt;margin-top:-137.65pt;width:324.75pt;height:127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">
              <v:textbox>
                <w:txbxContent>
                  <w:p w:rsidRPr="008156FD" w:rsidR="000621B4" w:rsidP="000621B4" w:rsidRDefault="000621B4" w14:paraId="23B7822A" w14:textId="77777777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</w:pPr>
                    <w:r w:rsidRPr="008156FD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  <w:t>CFNC Countdown to College</w:t>
                    </w:r>
                    <w:r w:rsidRPr="008156FD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  <w:br/>
                      <w:t>(C2C) Regional Training</w:t>
                    </w:r>
                  </w:p>
                  <w:p w:rsidRPr="00C43D63" w:rsidR="00C43D63" w:rsidP="00C43D63" w:rsidRDefault="004A4073" w14:paraId="1084BBD1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C43D63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 xml:space="preserve">Wake Tech </w:t>
                    </w:r>
                    <w:r w:rsidRPr="00C43D63" w:rsidR="000621B4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Community College</w:t>
                    </w:r>
                  </w:p>
                  <w:p w:rsidRPr="00C43D63" w:rsidR="00C43D63" w:rsidP="00C43D63" w:rsidRDefault="00C43D63" w14:paraId="48478963" w14:textId="011E8C73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C43D63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South Campus Student Center</w:t>
                    </w:r>
                  </w:p>
                  <w:p w:rsidR="000621B4" w:rsidP="00C43D63" w:rsidRDefault="004A4073" w14:paraId="52093DAE" w14:textId="586E0A0F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C43D63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Tuesday</w:t>
                    </w:r>
                    <w:r w:rsidRPr="00C43D63" w:rsidR="00C43D63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 xml:space="preserve">, </w:t>
                    </w:r>
                    <w:r w:rsidRPr="00C43D63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Sept</w:t>
                    </w:r>
                    <w:r w:rsidRPr="00C43D63" w:rsidR="00C43D63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 xml:space="preserve">. </w:t>
                    </w:r>
                    <w:r w:rsidRPr="00C43D63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30</w:t>
                    </w:r>
                    <w:r w:rsidRPr="00C43D63" w:rsidR="000621B4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, 2025</w:t>
                    </w:r>
                  </w:p>
                  <w:p w:rsidRPr="00C43D63" w:rsidR="00C43D63" w:rsidP="00C43D63" w:rsidRDefault="00C43D63" w14:paraId="5D739FB6" w14:textId="17BEC345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9 am-2:30 pm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621B4">
      <w:rPr>
        <w:noProof/>
      </w:rPr>
      <w:drawing>
        <wp:anchor distT="0" distB="0" distL="114300" distR="114300" simplePos="0" relativeHeight="251657216" behindDoc="1" locked="0" layoutInCell="1" allowOverlap="1" wp14:anchorId="7C603143" wp14:editId="51D5AF94">
          <wp:simplePos x="0" y="0"/>
          <wp:positionH relativeFrom="page">
            <wp:posOffset>9525</wp:posOffset>
          </wp:positionH>
          <wp:positionV relativeFrom="paragraph">
            <wp:posOffset>-2304415</wp:posOffset>
          </wp:positionV>
          <wp:extent cx="7837805" cy="2304415"/>
          <wp:effectExtent l="0" t="0" r="0" b="635"/>
          <wp:wrapNone/>
          <wp:docPr id="1640313918" name="Picture 1" descr="A blue and green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366079" name="Picture 1" descr="A blue and green tri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230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1002348" w:rsidTr="41002348" w14:paraId="5E50D023">
      <w:trPr>
        <w:trHeight w:val="300"/>
      </w:trPr>
      <w:tc>
        <w:tcPr>
          <w:tcW w:w="3600" w:type="dxa"/>
          <w:tcMar/>
        </w:tcPr>
        <w:p w:rsidR="41002348" w:rsidP="41002348" w:rsidRDefault="41002348" w14:paraId="4A874E93" w14:textId="2169F86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1002348" w:rsidP="41002348" w:rsidRDefault="41002348" w14:paraId="77495D13" w14:textId="40E252D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1002348" w:rsidP="41002348" w:rsidRDefault="41002348" w14:paraId="5A4F310F" w14:textId="22240ECB">
          <w:pPr>
            <w:pStyle w:val="Header"/>
            <w:bidi w:val="0"/>
            <w:ind w:right="-115"/>
            <w:jc w:val="right"/>
          </w:pPr>
        </w:p>
      </w:tc>
    </w:tr>
  </w:tbl>
  <w:p w:rsidR="41002348" w:rsidRDefault="41002348" w14:paraId="5C8D7B51" w14:textId="642BC4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B4"/>
    <w:rsid w:val="000621B4"/>
    <w:rsid w:val="00215D45"/>
    <w:rsid w:val="002C2AB3"/>
    <w:rsid w:val="00471A24"/>
    <w:rsid w:val="004A4073"/>
    <w:rsid w:val="008821D6"/>
    <w:rsid w:val="0091679E"/>
    <w:rsid w:val="009F587B"/>
    <w:rsid w:val="00A644F3"/>
    <w:rsid w:val="00B1424F"/>
    <w:rsid w:val="00C3549F"/>
    <w:rsid w:val="00C43D63"/>
    <w:rsid w:val="00F3373F"/>
    <w:rsid w:val="00F43CAF"/>
    <w:rsid w:val="00F94AB9"/>
    <w:rsid w:val="00FF05DB"/>
    <w:rsid w:val="4100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841C"/>
  <w15:chartTrackingRefBased/>
  <w15:docId w15:val="{4C1CB7DE-56D1-40E3-A1C0-976EDD1E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21B4"/>
  </w:style>
  <w:style w:type="paragraph" w:styleId="Heading1">
    <w:name w:val="heading 1"/>
    <w:basedOn w:val="Normal"/>
    <w:next w:val="Normal"/>
    <w:link w:val="Heading1Char"/>
    <w:uiPriority w:val="9"/>
    <w:qFormat/>
    <w:rsid w:val="000621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21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21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21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21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21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21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21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21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2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21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2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2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21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21B4"/>
  </w:style>
  <w:style w:type="paragraph" w:styleId="Footer">
    <w:name w:val="footer"/>
    <w:basedOn w:val="Normal"/>
    <w:link w:val="FooterChar"/>
    <w:uiPriority w:val="99"/>
    <w:unhideWhenUsed/>
    <w:rsid w:val="000621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21B4"/>
  </w:style>
  <w:style w:type="table" w:styleId="TableGrid">
    <w:name w:val="Table Grid"/>
    <w:basedOn w:val="TableNormal"/>
    <w:uiPriority w:val="39"/>
    <w:rsid w:val="000621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868b66b22a9943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F2B65AC39F74398ACDDF98912186E" ma:contentTypeVersion="16" ma:contentTypeDescription="Create a new document." ma:contentTypeScope="" ma:versionID="9143fa8f933afd86b7a89121342a4fe3">
  <xsd:schema xmlns:xsd="http://www.w3.org/2001/XMLSchema" xmlns:xs="http://www.w3.org/2001/XMLSchema" xmlns:p="http://schemas.microsoft.com/office/2006/metadata/properties" xmlns:ns2="e820f32f-d2b5-4c45-a926-81ad255594f9" xmlns:ns3="01913573-4ef3-4760-8155-b61cf635fd46" targetNamespace="http://schemas.microsoft.com/office/2006/metadata/properties" ma:root="true" ma:fieldsID="94732d7a755aca977940fd819d203dd0" ns2:_="" ns3:_="">
    <xsd:import namespace="e820f32f-d2b5-4c45-a926-81ad255594f9"/>
    <xsd:import namespace="01913573-4ef3-4760-8155-b61cf635fd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0f32f-d2b5-4c45-a926-81ad255594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749f71-0d02-457b-9c5e-fcea37b658e0}" ma:internalName="TaxCatchAll" ma:showField="CatchAllData" ma:web="e820f32f-d2b5-4c45-a926-81ad2555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3573-4ef3-4760-8155-b61cf635f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486db3-c08c-4ee5-a472-a39548d6c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13573-4ef3-4760-8155-b61cf635fd46">
      <Terms xmlns="http://schemas.microsoft.com/office/infopath/2007/PartnerControls"/>
    </lcf76f155ced4ddcb4097134ff3c332f>
    <TaxCatchAll xmlns="e820f32f-d2b5-4c45-a926-81ad255594f9" xsi:nil="true"/>
  </documentManagement>
</p:properties>
</file>

<file path=customXml/itemProps1.xml><?xml version="1.0" encoding="utf-8"?>
<ds:datastoreItem xmlns:ds="http://schemas.openxmlformats.org/officeDocument/2006/customXml" ds:itemID="{E9873F30-0EBB-4DDE-85A4-F5F66A6ABFFE}"/>
</file>

<file path=customXml/itemProps2.xml><?xml version="1.0" encoding="utf-8"?>
<ds:datastoreItem xmlns:ds="http://schemas.openxmlformats.org/officeDocument/2006/customXml" ds:itemID="{5D8AFEE5-0655-4571-922C-5FA44C1D8850}"/>
</file>

<file path=customXml/itemProps3.xml><?xml version="1.0" encoding="utf-8"?>
<ds:datastoreItem xmlns:ds="http://schemas.openxmlformats.org/officeDocument/2006/customXml" ds:itemID="{074A40DF-1128-413E-91E8-3CE916130D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College Foundation,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Branner</dc:creator>
  <cp:keywords/>
  <dc:description/>
  <cp:lastModifiedBy>plware</cp:lastModifiedBy>
  <cp:revision>3</cp:revision>
  <dcterms:created xsi:type="dcterms:W3CDTF">2025-09-21T11:35:00Z</dcterms:created>
  <dcterms:modified xsi:type="dcterms:W3CDTF">2025-09-22T13:03:45Z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26609497,65eddd4,5cc868a2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CFI Limited Distribution</vt:lpwstr>
  </property>
  <property fmtid="{D5CDD505-2E9C-101B-9397-08002B2CF9AE}" pid="5" name="MSIP_Label_db740198-9226-4203-8e8f-8bef714e7179_Enabled">
    <vt:lpwstr>true</vt:lpwstr>
  </property>
  <property fmtid="{D5CDD505-2E9C-101B-9397-08002B2CF9AE}" pid="6" name="MSIP_Label_db740198-9226-4203-8e8f-8bef714e7179_SetDate">
    <vt:lpwstr>2025-09-17T21:14:23Z</vt:lpwstr>
  </property>
  <property fmtid="{D5CDD505-2E9C-101B-9397-08002B2CF9AE}" pid="7" name="MSIP_Label_db740198-9226-4203-8e8f-8bef714e7179_Method">
    <vt:lpwstr>Standard</vt:lpwstr>
  </property>
  <property fmtid="{D5CDD505-2E9C-101B-9397-08002B2CF9AE}" pid="8" name="MSIP_Label_db740198-9226-4203-8e8f-8bef714e7179_Name">
    <vt:lpwstr>CFI Limited Distribution</vt:lpwstr>
  </property>
  <property fmtid="{D5CDD505-2E9C-101B-9397-08002B2CF9AE}" pid="9" name="MSIP_Label_db740198-9226-4203-8e8f-8bef714e7179_SiteId">
    <vt:lpwstr>3f80a41f-c452-4071-a415-4df4176730e2</vt:lpwstr>
  </property>
  <property fmtid="{D5CDD505-2E9C-101B-9397-08002B2CF9AE}" pid="10" name="MSIP_Label_db740198-9226-4203-8e8f-8bef714e7179_ActionId">
    <vt:lpwstr>01385495-bba5-468d-945c-3de502173f13</vt:lpwstr>
  </property>
  <property fmtid="{D5CDD505-2E9C-101B-9397-08002B2CF9AE}" pid="11" name="MSIP_Label_db740198-9226-4203-8e8f-8bef714e7179_ContentBits">
    <vt:lpwstr>2</vt:lpwstr>
  </property>
  <property fmtid="{D5CDD505-2E9C-101B-9397-08002B2CF9AE}" pid="12" name="MSIP_Label_db740198-9226-4203-8e8f-8bef714e7179_Tag">
    <vt:lpwstr>10, 3, 0, 1</vt:lpwstr>
  </property>
  <property fmtid="{D5CDD505-2E9C-101B-9397-08002B2CF9AE}" pid="13" name="ContentTypeId">
    <vt:lpwstr>0x010100ED3F2B65AC39F74398ACDDF98912186E</vt:lpwstr>
  </property>
  <property fmtid="{D5CDD505-2E9C-101B-9397-08002B2CF9AE}" pid="14" name="MediaServiceImageTags">
    <vt:lpwstr/>
  </property>
</Properties>
</file>